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573A" w14:textId="77777777" w:rsidR="005A1BC5" w:rsidRDefault="005A1BC5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1162"/>
        <w:gridCol w:w="701"/>
        <w:gridCol w:w="701"/>
        <w:gridCol w:w="977"/>
        <w:gridCol w:w="953"/>
        <w:gridCol w:w="702"/>
        <w:gridCol w:w="701"/>
        <w:gridCol w:w="701"/>
        <w:gridCol w:w="1054"/>
      </w:tblGrid>
      <w:tr w:rsidR="005A1BC5" w14:paraId="5CE29B27" w14:textId="77777777">
        <w:trPr>
          <w:trHeight w:val="334"/>
        </w:trPr>
        <w:tc>
          <w:tcPr>
            <w:tcW w:w="9755" w:type="dxa"/>
            <w:gridSpan w:val="12"/>
            <w:tcBorders>
              <w:right w:val="nil"/>
            </w:tcBorders>
          </w:tcPr>
          <w:p w14:paraId="47171DE4" w14:textId="77777777" w:rsidR="005A1BC5" w:rsidRDefault="00992B3E">
            <w:pPr>
              <w:pStyle w:val="TableParagraph"/>
              <w:spacing w:line="315" w:lineRule="exact"/>
              <w:ind w:left="1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KURUM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RİSK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HARİTASI</w:t>
            </w:r>
          </w:p>
        </w:tc>
      </w:tr>
      <w:tr w:rsidR="005A1BC5" w14:paraId="7E555BA5" w14:textId="77777777">
        <w:trPr>
          <w:trHeight w:val="1965"/>
        </w:trPr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7C671383" w14:textId="77777777" w:rsidR="005A1BC5" w:rsidRDefault="005A1BC5">
            <w:pPr>
              <w:pStyle w:val="TableParagraph"/>
              <w:spacing w:before="71"/>
              <w:rPr>
                <w:sz w:val="16"/>
              </w:rPr>
            </w:pPr>
          </w:p>
          <w:p w14:paraId="19647B75" w14:textId="77777777" w:rsidR="005A1BC5" w:rsidRDefault="00992B3E">
            <w:pPr>
              <w:pStyle w:val="TableParagraph"/>
              <w:spacing w:before="1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3EE0FC83" w14:textId="77777777" w:rsidR="005A1BC5" w:rsidRDefault="005A1BC5">
            <w:pPr>
              <w:pStyle w:val="TableParagraph"/>
              <w:spacing w:before="72"/>
              <w:rPr>
                <w:sz w:val="16"/>
              </w:rPr>
            </w:pPr>
          </w:p>
          <w:p w14:paraId="58441298" w14:textId="77777777" w:rsidR="005A1BC5" w:rsidRDefault="00992B3E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sz w:val="16"/>
              </w:rPr>
              <w:t>Birim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468A255D" w14:textId="77777777" w:rsidR="005A1BC5" w:rsidRDefault="005A1BC5">
            <w:pPr>
              <w:pStyle w:val="TableParagraph"/>
              <w:spacing w:before="71"/>
              <w:rPr>
                <w:sz w:val="16"/>
              </w:rPr>
            </w:pPr>
          </w:p>
          <w:p w14:paraId="3CC839F3" w14:textId="77777777" w:rsidR="005A1BC5" w:rsidRDefault="00992B3E">
            <w:pPr>
              <w:pStyle w:val="TableParagraph"/>
              <w:spacing w:before="1"/>
              <w:ind w:left="449"/>
              <w:rPr>
                <w:b/>
                <w:sz w:val="16"/>
              </w:rPr>
            </w:pPr>
            <w:r>
              <w:rPr>
                <w:b/>
                <w:sz w:val="16"/>
              </w:rPr>
              <w:t>Stratejik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Amaç</w:t>
            </w:r>
          </w:p>
        </w:tc>
        <w:tc>
          <w:tcPr>
            <w:tcW w:w="11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6863FEF5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F38FB7B" w14:textId="77777777" w:rsidR="005A1BC5" w:rsidRDefault="005A1BC5">
            <w:pPr>
              <w:pStyle w:val="TableParagraph"/>
              <w:spacing w:before="118"/>
              <w:rPr>
                <w:sz w:val="16"/>
              </w:rPr>
            </w:pPr>
          </w:p>
          <w:p w14:paraId="28148EE7" w14:textId="77777777" w:rsidR="005A1BC5" w:rsidRDefault="00992B3E">
            <w:pPr>
              <w:pStyle w:val="TableParagraph"/>
              <w:ind w:left="440"/>
              <w:rPr>
                <w:b/>
                <w:sz w:val="16"/>
              </w:rPr>
            </w:pPr>
            <w:r>
              <w:rPr>
                <w:b/>
                <w:sz w:val="16"/>
              </w:rPr>
              <w:t>Stratejik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Hedef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37BAF901" w14:textId="77777777" w:rsidR="005A1BC5" w:rsidRDefault="005A1BC5">
            <w:pPr>
              <w:pStyle w:val="TableParagraph"/>
              <w:spacing w:before="71"/>
              <w:rPr>
                <w:sz w:val="16"/>
              </w:rPr>
            </w:pPr>
          </w:p>
          <w:p w14:paraId="1AEF60F9" w14:textId="77777777" w:rsidR="005A1BC5" w:rsidRDefault="00992B3E">
            <w:pPr>
              <w:pStyle w:val="TableParagraph"/>
              <w:spacing w:before="1"/>
              <w:ind w:left="169"/>
              <w:rPr>
                <w:b/>
                <w:sz w:val="16"/>
              </w:rPr>
            </w:pPr>
            <w:r>
              <w:rPr>
                <w:b/>
                <w:sz w:val="16"/>
              </w:rPr>
              <w:t>Birim/Alt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Birim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Hedefi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6C68007A" w14:textId="77777777" w:rsidR="005A1BC5" w:rsidRDefault="00992B3E">
            <w:pPr>
              <w:pStyle w:val="TableParagraph"/>
              <w:spacing w:before="152" w:line="271" w:lineRule="auto"/>
              <w:ind w:left="735" w:hanging="605"/>
              <w:rPr>
                <w:b/>
                <w:sz w:val="16"/>
              </w:rPr>
            </w:pPr>
            <w:r>
              <w:rPr>
                <w:b/>
                <w:sz w:val="16"/>
              </w:rPr>
              <w:t>Stratejik/Proje/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Faaliyet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9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6CE74838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FCA8EF1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8DAA478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6E45F3F" w14:textId="77777777" w:rsidR="005A1BC5" w:rsidRDefault="005A1BC5">
            <w:pPr>
              <w:pStyle w:val="TableParagraph"/>
              <w:spacing w:before="159"/>
              <w:rPr>
                <w:sz w:val="16"/>
              </w:rPr>
            </w:pPr>
          </w:p>
          <w:p w14:paraId="5226AA95" w14:textId="77777777" w:rsidR="005A1BC5" w:rsidRDefault="00992B3E">
            <w:pPr>
              <w:pStyle w:val="TableParagraph"/>
              <w:ind w:left="3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</w:p>
        </w:tc>
        <w:tc>
          <w:tcPr>
            <w:tcW w:w="95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306B06E6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4F4673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F27A122" w14:textId="77777777" w:rsidR="005A1BC5" w:rsidRDefault="005A1BC5">
            <w:pPr>
              <w:pStyle w:val="TableParagraph"/>
              <w:spacing w:before="33"/>
              <w:rPr>
                <w:sz w:val="16"/>
              </w:rPr>
            </w:pPr>
          </w:p>
          <w:p w14:paraId="2E5D897E" w14:textId="77777777" w:rsidR="005A1BC5" w:rsidRDefault="00992B3E">
            <w:pPr>
              <w:pStyle w:val="TableParagraph"/>
              <w:spacing w:line="268" w:lineRule="auto"/>
              <w:ind w:left="91" w:right="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Riski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Ortaya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Çıkartan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Sebepler</w:t>
            </w:r>
          </w:p>
        </w:tc>
        <w:tc>
          <w:tcPr>
            <w:tcW w:w="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55706F3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567F6B6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0707A83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618B7A0" w14:textId="77777777" w:rsidR="005A1BC5" w:rsidRDefault="005A1BC5">
            <w:pPr>
              <w:pStyle w:val="TableParagraph"/>
              <w:spacing w:before="159"/>
              <w:rPr>
                <w:sz w:val="16"/>
              </w:rPr>
            </w:pPr>
          </w:p>
          <w:p w14:paraId="3D494C44" w14:textId="77777777" w:rsidR="005A1BC5" w:rsidRDefault="00992B3E">
            <w:pPr>
              <w:pStyle w:val="TableParagraph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İç/Dış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3FFFB00F" w14:textId="77777777" w:rsidR="005A1BC5" w:rsidRDefault="00992B3E">
            <w:pPr>
              <w:pStyle w:val="TableParagraph"/>
              <w:spacing w:before="151" w:line="271" w:lineRule="auto"/>
              <w:ind w:left="699" w:hanging="627"/>
              <w:rPr>
                <w:b/>
                <w:sz w:val="16"/>
              </w:rPr>
            </w:pPr>
            <w:r>
              <w:rPr>
                <w:b/>
                <w:sz w:val="16"/>
              </w:rPr>
              <w:t>Risk Alma ve Kabullenme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Seviyesi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4F1203BE" w14:textId="77777777" w:rsidR="005A1BC5" w:rsidRDefault="005A1BC5">
            <w:pPr>
              <w:pStyle w:val="TableParagraph"/>
              <w:spacing w:before="70"/>
              <w:rPr>
                <w:sz w:val="16"/>
              </w:rPr>
            </w:pPr>
          </w:p>
          <w:p w14:paraId="01267721" w14:textId="77777777" w:rsidR="005A1BC5" w:rsidRDefault="00992B3E">
            <w:pPr>
              <w:pStyle w:val="TableParagraph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Risk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Seviyesi</w:t>
            </w:r>
          </w:p>
        </w:tc>
        <w:tc>
          <w:tcPr>
            <w:tcW w:w="10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3BB4DE11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4B80B0B" w14:textId="77777777" w:rsidR="005A1BC5" w:rsidRDefault="005A1BC5">
            <w:pPr>
              <w:pStyle w:val="TableParagraph"/>
              <w:spacing w:before="11"/>
              <w:rPr>
                <w:sz w:val="16"/>
              </w:rPr>
            </w:pPr>
          </w:p>
          <w:p w14:paraId="438C7445" w14:textId="77777777" w:rsidR="005A1BC5" w:rsidRDefault="00992B3E">
            <w:pPr>
              <w:pStyle w:val="TableParagraph"/>
              <w:spacing w:line="268" w:lineRule="auto"/>
              <w:ind w:left="127" w:right="10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Riskin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Giderilmesi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İçin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Öngörülen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İyileştirme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Stratejileri</w:t>
            </w:r>
          </w:p>
        </w:tc>
      </w:tr>
      <w:tr w:rsidR="005A1BC5" w14:paraId="2C5CB931" w14:textId="77777777">
        <w:trPr>
          <w:trHeight w:val="157"/>
        </w:trPr>
        <w:tc>
          <w:tcPr>
            <w:tcW w:w="9755" w:type="dxa"/>
            <w:gridSpan w:val="12"/>
            <w:tcBorders>
              <w:right w:val="nil"/>
            </w:tcBorders>
            <w:shd w:val="clear" w:color="auto" w:fill="ADAAAA"/>
          </w:tcPr>
          <w:p w14:paraId="2BA9CE51" w14:textId="77777777" w:rsidR="005A1BC5" w:rsidRDefault="0002061C">
            <w:pPr>
              <w:pStyle w:val="TableParagraph"/>
              <w:spacing w:line="137" w:lineRule="exact"/>
              <w:ind w:left="10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SÜRDÜRÜLEBİLİRLİK KOORDİNATÖRLÜĞÜ</w:t>
            </w:r>
          </w:p>
        </w:tc>
      </w:tr>
      <w:tr w:rsidR="005A1BC5" w14:paraId="3B0CEC5E" w14:textId="77777777">
        <w:trPr>
          <w:trHeight w:val="3308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5661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EB3AF5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0E59757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8FB40AD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9ECF167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1F60457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6114444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F74A331" w14:textId="77777777" w:rsidR="005A1BC5" w:rsidRDefault="005A1BC5">
            <w:pPr>
              <w:pStyle w:val="TableParagraph"/>
              <w:spacing w:before="95"/>
              <w:rPr>
                <w:sz w:val="16"/>
              </w:rPr>
            </w:pPr>
          </w:p>
          <w:p w14:paraId="38A57B5F" w14:textId="77777777" w:rsidR="005A1BC5" w:rsidRDefault="00992B3E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F7ACCFE" w14:textId="77777777" w:rsidR="005A1BC5" w:rsidRDefault="005A1BC5">
            <w:pPr>
              <w:pStyle w:val="TableParagraph"/>
              <w:spacing w:before="72"/>
              <w:rPr>
                <w:sz w:val="16"/>
              </w:rPr>
            </w:pPr>
          </w:p>
          <w:p w14:paraId="6517122D" w14:textId="77777777" w:rsidR="005A1BC5" w:rsidRDefault="00992B3E">
            <w:pPr>
              <w:pStyle w:val="TableParagraph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60884780</w:t>
            </w:r>
          </w:p>
        </w:tc>
        <w:tc>
          <w:tcPr>
            <w:tcW w:w="1863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41212363" w14:textId="77777777" w:rsidR="005A1BC5" w:rsidRDefault="005A1BC5">
            <w:pPr>
              <w:pStyle w:val="TableParagraph"/>
              <w:rPr>
                <w:sz w:val="13"/>
              </w:rPr>
            </w:pPr>
          </w:p>
          <w:p w14:paraId="2F575B0B" w14:textId="77777777" w:rsidR="005A1BC5" w:rsidRDefault="005A1BC5">
            <w:pPr>
              <w:pStyle w:val="TableParagraph"/>
              <w:spacing w:before="40"/>
              <w:rPr>
                <w:sz w:val="13"/>
              </w:rPr>
            </w:pPr>
          </w:p>
          <w:p w14:paraId="454C72D0" w14:textId="77777777" w:rsidR="005A1BC5" w:rsidRDefault="00992B3E">
            <w:pPr>
              <w:pStyle w:val="TableParagraph"/>
              <w:spacing w:line="266" w:lineRule="auto"/>
              <w:ind w:left="58" w:right="29" w:hanging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Üniversitenin Değişen Koşullara Uyumunu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Sağlayacak,Amaç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 xml:space="preserve"> ve Hedeflerini Hayata Geçirecek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Kurumsal Yapıyı Geliştirmek / Bilimsel Araştırma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Projeleri kaynaklarından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desteklenmesi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için sunulan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tekliflerinin</w:t>
            </w:r>
            <w:r>
              <w:rPr>
                <w:b/>
                <w:spacing w:val="2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incelenmesi,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kabulü,desteklenmesi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bunlara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ilişkin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hizmetlerin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yürütülmesi, izlenmesi,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sonuçlarının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değerlendirilmesi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0DD69C9" w14:textId="4812FC10" w:rsidR="005A1BC5" w:rsidRDefault="005772B4">
            <w:pPr>
              <w:pStyle w:val="TableParagraph"/>
              <w:spacing w:before="164" w:line="261" w:lineRule="auto"/>
              <w:ind w:left="1200" w:hanging="1172"/>
              <w:rPr>
                <w:b/>
                <w:sz w:val="15"/>
              </w:rPr>
            </w:pPr>
            <w:r>
              <w:rPr>
                <w:b/>
                <w:sz w:val="15"/>
              </w:rPr>
              <w:t>Sürdürülebilirlik Koordinatörlüğü</w:t>
            </w:r>
            <w:r w:rsidR="00992B3E">
              <w:rPr>
                <w:b/>
                <w:sz w:val="15"/>
              </w:rPr>
              <w:t xml:space="preserve"> Hizmetlerinin Sürdürülmesi ve</w:t>
            </w:r>
            <w:r w:rsidR="00992B3E">
              <w:rPr>
                <w:b/>
                <w:spacing w:val="40"/>
                <w:sz w:val="15"/>
              </w:rPr>
              <w:t xml:space="preserve"> </w:t>
            </w:r>
            <w:r w:rsidR="00992B3E">
              <w:rPr>
                <w:b/>
                <w:spacing w:val="-2"/>
                <w:sz w:val="15"/>
              </w:rPr>
              <w:t>İyileştirilmesi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92FFDC9" w14:textId="77777777" w:rsidR="005A1BC5" w:rsidRDefault="005A1BC5">
            <w:pPr>
              <w:pStyle w:val="TableParagraph"/>
              <w:spacing w:before="71"/>
              <w:rPr>
                <w:sz w:val="16"/>
              </w:rPr>
            </w:pPr>
          </w:p>
          <w:p w14:paraId="712809F1" w14:textId="77777777" w:rsidR="005A1BC5" w:rsidRDefault="00992B3E">
            <w:pPr>
              <w:pStyle w:val="TableParagraph"/>
              <w:ind w:left="1102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6168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42F9A3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13B014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FABB79D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9AFC0D4" w14:textId="77777777" w:rsidR="005A1BC5" w:rsidRDefault="005A1BC5">
            <w:pPr>
              <w:pStyle w:val="TableParagraph"/>
              <w:spacing w:before="23"/>
              <w:rPr>
                <w:sz w:val="16"/>
              </w:rPr>
            </w:pPr>
          </w:p>
          <w:p w14:paraId="068540BD" w14:textId="77777777" w:rsidR="005A1BC5" w:rsidRDefault="00992B3E">
            <w:pPr>
              <w:pStyle w:val="TableParagraph"/>
              <w:spacing w:line="268" w:lineRule="auto"/>
              <w:ind w:left="35"/>
              <w:rPr>
                <w:sz w:val="16"/>
              </w:rPr>
            </w:pPr>
            <w:r>
              <w:rPr>
                <w:sz w:val="16"/>
              </w:rPr>
              <w:t>İşlerin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proje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planlamasına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14:paraId="41113D38" w14:textId="77777777" w:rsidR="005A1BC5" w:rsidRDefault="00992B3E">
            <w:pPr>
              <w:pStyle w:val="TableParagraph"/>
              <w:spacing w:before="1" w:line="268" w:lineRule="auto"/>
              <w:ind w:left="35" w:right="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zamanında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memesi.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6DC7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D8E3C5D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04AEAA29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BC2897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11F5D6A" w14:textId="77777777" w:rsidR="005A1BC5" w:rsidRDefault="005A1BC5">
            <w:pPr>
              <w:pStyle w:val="TableParagraph"/>
              <w:spacing w:before="126"/>
              <w:rPr>
                <w:sz w:val="16"/>
              </w:rPr>
            </w:pPr>
          </w:p>
          <w:p w14:paraId="1B4F692D" w14:textId="77777777" w:rsidR="005A1BC5" w:rsidRDefault="00992B3E">
            <w:pPr>
              <w:pStyle w:val="TableParagraph"/>
              <w:tabs>
                <w:tab w:val="left" w:pos="822"/>
              </w:tabs>
              <w:spacing w:line="268" w:lineRule="auto"/>
              <w:ind w:left="35" w:right="3"/>
              <w:rPr>
                <w:sz w:val="16"/>
              </w:rPr>
            </w:pPr>
            <w:r>
              <w:rPr>
                <w:spacing w:val="-2"/>
                <w:sz w:val="16"/>
              </w:rPr>
              <w:t>Mevcut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iş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yoğunluğuna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sayısının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yetersiz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olması.</w:t>
            </w:r>
          </w:p>
        </w:tc>
        <w:tc>
          <w:tcPr>
            <w:tcW w:w="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A9A1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FB26DDD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B2D9219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E4AA89D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1337F93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FB223DC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01699B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0E13154A" w14:textId="77777777" w:rsidR="005A1BC5" w:rsidRDefault="005A1BC5">
            <w:pPr>
              <w:pStyle w:val="TableParagraph"/>
              <w:spacing w:before="90"/>
              <w:rPr>
                <w:sz w:val="16"/>
              </w:rPr>
            </w:pPr>
          </w:p>
          <w:p w14:paraId="0D246046" w14:textId="77777777" w:rsidR="005A1BC5" w:rsidRDefault="00992B3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İç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0D3C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F9E8C4B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078D663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6C5763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0543B19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A6C0D3D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E44D13A" w14:textId="77777777" w:rsidR="005A1BC5" w:rsidRDefault="005A1BC5">
            <w:pPr>
              <w:pStyle w:val="TableParagraph"/>
              <w:spacing w:before="68"/>
              <w:rPr>
                <w:sz w:val="16"/>
              </w:rPr>
            </w:pPr>
          </w:p>
          <w:p w14:paraId="511B5F7B" w14:textId="77777777" w:rsidR="005A1BC5" w:rsidRDefault="00992B3E">
            <w:pPr>
              <w:pStyle w:val="TableParagraph"/>
              <w:spacing w:line="268" w:lineRule="auto"/>
              <w:ind w:left="147" w:right="80" w:hanging="3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22AE17B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218DF75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F41790C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DCDB0A1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6FDE04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4923B85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9021F7B" w14:textId="77777777" w:rsidR="005A1BC5" w:rsidRDefault="005A1BC5">
            <w:pPr>
              <w:pStyle w:val="TableParagraph"/>
              <w:spacing w:before="171"/>
              <w:rPr>
                <w:sz w:val="16"/>
              </w:rPr>
            </w:pPr>
          </w:p>
          <w:p w14:paraId="017E7413" w14:textId="77777777" w:rsidR="005A1BC5" w:rsidRDefault="00992B3E">
            <w:pPr>
              <w:pStyle w:val="TableParagraph"/>
              <w:spacing w:line="268" w:lineRule="auto"/>
              <w:ind w:left="207" w:hanging="99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1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ADD4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2148F4F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9CAA14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D9A7AAF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A616D81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6B2D749" w14:textId="77777777" w:rsidR="005A1BC5" w:rsidRDefault="005A1BC5">
            <w:pPr>
              <w:pStyle w:val="TableParagraph"/>
              <w:spacing w:before="148"/>
              <w:rPr>
                <w:sz w:val="16"/>
              </w:rPr>
            </w:pPr>
          </w:p>
          <w:p w14:paraId="75F9FB29" w14:textId="77777777" w:rsidR="005A1BC5" w:rsidRDefault="00992B3E">
            <w:pPr>
              <w:pStyle w:val="TableParagraph"/>
              <w:spacing w:before="1" w:line="268" w:lineRule="auto"/>
              <w:ind w:left="34" w:right="127"/>
              <w:rPr>
                <w:sz w:val="16"/>
              </w:rPr>
            </w:pPr>
            <w:r>
              <w:rPr>
                <w:spacing w:val="-2"/>
                <w:sz w:val="16"/>
              </w:rPr>
              <w:t>Eğitim,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Yetkin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nitelikli</w:t>
            </w:r>
          </w:p>
          <w:p w14:paraId="12254677" w14:textId="77777777" w:rsidR="005A1BC5" w:rsidRDefault="00992B3E">
            <w:pPr>
              <w:pStyle w:val="TableParagraph"/>
              <w:spacing w:before="1"/>
              <w:ind w:left="34"/>
              <w:rPr>
                <w:sz w:val="16"/>
              </w:rPr>
            </w:pPr>
            <w:proofErr w:type="gramStart"/>
            <w:r>
              <w:rPr>
                <w:sz w:val="16"/>
              </w:rPr>
              <w:t>personel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temini</w:t>
            </w:r>
          </w:p>
        </w:tc>
      </w:tr>
      <w:tr w:rsidR="005A1BC5" w14:paraId="33FFA690" w14:textId="77777777">
        <w:trPr>
          <w:trHeight w:val="340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A145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D3BCD13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A37393B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39B527E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8B87F3F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8F654B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D1C357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E3ADE6E" w14:textId="77777777" w:rsidR="005A1BC5" w:rsidRDefault="005A1BC5">
            <w:pPr>
              <w:pStyle w:val="TableParagraph"/>
              <w:spacing w:before="138"/>
              <w:rPr>
                <w:sz w:val="16"/>
              </w:rPr>
            </w:pPr>
          </w:p>
          <w:p w14:paraId="13740C83" w14:textId="77777777" w:rsidR="005A1BC5" w:rsidRDefault="00992B3E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610BC4E" w14:textId="77777777" w:rsidR="005A1BC5" w:rsidRDefault="005A1BC5">
            <w:pPr>
              <w:pStyle w:val="TableParagraph"/>
              <w:spacing w:before="72"/>
              <w:rPr>
                <w:sz w:val="16"/>
              </w:rPr>
            </w:pPr>
          </w:p>
          <w:p w14:paraId="2B14D773" w14:textId="77777777" w:rsidR="005A1BC5" w:rsidRDefault="00992B3E">
            <w:pPr>
              <w:pStyle w:val="TableParagraph"/>
              <w:ind w:left="5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60884780</w:t>
            </w:r>
          </w:p>
        </w:tc>
        <w:tc>
          <w:tcPr>
            <w:tcW w:w="186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99A2BD2" w14:textId="77777777" w:rsidR="005A1BC5" w:rsidRDefault="005A1BC5">
            <w:pPr>
              <w:pStyle w:val="TableParagraph"/>
              <w:rPr>
                <w:sz w:val="13"/>
              </w:rPr>
            </w:pPr>
          </w:p>
          <w:p w14:paraId="0A8FF75A" w14:textId="77777777" w:rsidR="005A1BC5" w:rsidRDefault="005A1BC5">
            <w:pPr>
              <w:pStyle w:val="TableParagraph"/>
              <w:spacing w:before="40"/>
              <w:rPr>
                <w:sz w:val="13"/>
              </w:rPr>
            </w:pPr>
          </w:p>
          <w:p w14:paraId="5010E5ED" w14:textId="77777777" w:rsidR="005A1BC5" w:rsidRDefault="00992B3E">
            <w:pPr>
              <w:pStyle w:val="TableParagraph"/>
              <w:spacing w:line="266" w:lineRule="auto"/>
              <w:ind w:left="108" w:right="7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Üniversitenin Değişen Koşullara Uyumunu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Sağlayacak,Amaç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 xml:space="preserve"> ve Hedeflerini Hayata Geçirecek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Kurumsal Yapıyı Geliştirmek / Bilimsel Araştırma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Projeleri kaynaklarından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desteklenmesi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için sunulan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tekliflerinin</w:t>
            </w:r>
            <w:r>
              <w:rPr>
                <w:b/>
                <w:spacing w:val="2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incelenmesi,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kabulü,desteklenmesi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bunlara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ilişkin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hizmetlerin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yürütülmesi, izlenmesi,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sonuçlarının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değerlendirilmesi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35191B6" w14:textId="5217762D" w:rsidR="005A1BC5" w:rsidRDefault="005772B4">
            <w:pPr>
              <w:pStyle w:val="TableParagraph"/>
              <w:spacing w:before="164" w:line="261" w:lineRule="auto"/>
              <w:ind w:left="1251" w:right="79" w:hanging="1172"/>
              <w:rPr>
                <w:b/>
                <w:sz w:val="15"/>
              </w:rPr>
            </w:pPr>
            <w:r>
              <w:rPr>
                <w:b/>
                <w:sz w:val="15"/>
              </w:rPr>
              <w:t>Sürdürülebilirlik Koordinatörlüğü</w:t>
            </w:r>
            <w:r w:rsidR="00992B3E">
              <w:rPr>
                <w:b/>
                <w:sz w:val="15"/>
              </w:rPr>
              <w:t xml:space="preserve"> Hizmetlerinin Sürdürülmesi ve</w:t>
            </w:r>
            <w:r w:rsidR="00992B3E">
              <w:rPr>
                <w:b/>
                <w:spacing w:val="40"/>
                <w:sz w:val="15"/>
              </w:rPr>
              <w:t xml:space="preserve"> </w:t>
            </w:r>
            <w:r w:rsidR="00992B3E">
              <w:rPr>
                <w:b/>
                <w:spacing w:val="-2"/>
                <w:sz w:val="15"/>
              </w:rPr>
              <w:t>İyileştirilmesi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B4FBA13" w14:textId="77777777" w:rsidR="005A1BC5" w:rsidRDefault="005A1BC5">
            <w:pPr>
              <w:pStyle w:val="TableParagraph"/>
              <w:spacing w:before="71"/>
              <w:rPr>
                <w:sz w:val="16"/>
              </w:rPr>
            </w:pPr>
          </w:p>
          <w:p w14:paraId="1CA24545" w14:textId="77777777" w:rsidR="005A1BC5" w:rsidRDefault="00992B3E">
            <w:pPr>
              <w:pStyle w:val="TableParagraph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1DCB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1ABB14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2BD34BB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F9CC366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C00F53F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BCD5FE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0E42D75" w14:textId="77777777" w:rsidR="005A1BC5" w:rsidRDefault="005A1BC5">
            <w:pPr>
              <w:pStyle w:val="TableParagraph"/>
              <w:spacing w:before="8"/>
              <w:rPr>
                <w:sz w:val="16"/>
              </w:rPr>
            </w:pPr>
          </w:p>
          <w:p w14:paraId="6CB09880" w14:textId="77777777" w:rsidR="005A1BC5" w:rsidRDefault="00992B3E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Bütçe</w:t>
            </w:r>
          </w:p>
          <w:p w14:paraId="4DD74CC7" w14:textId="77777777" w:rsidR="005A1BC5" w:rsidRDefault="00992B3E">
            <w:pPr>
              <w:pStyle w:val="TableParagraph"/>
              <w:spacing w:before="22" w:line="268" w:lineRule="auto"/>
              <w:ind w:left="3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olanaklarında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azalmalar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45E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3EAD5E8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31CE0D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5EACE2E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BF4A363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032CDD5E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B350ECD" w14:textId="77777777" w:rsidR="005A1BC5" w:rsidRDefault="005A1BC5">
            <w:pPr>
              <w:pStyle w:val="TableParagraph"/>
              <w:spacing w:before="8"/>
              <w:rPr>
                <w:sz w:val="16"/>
              </w:rPr>
            </w:pPr>
          </w:p>
          <w:p w14:paraId="6D85BC64" w14:textId="77777777" w:rsidR="005A1BC5" w:rsidRDefault="00992B3E">
            <w:pPr>
              <w:pStyle w:val="TableParagraph"/>
              <w:tabs>
                <w:tab w:val="left" w:pos="409"/>
              </w:tabs>
              <w:spacing w:line="268" w:lineRule="auto"/>
              <w:ind w:left="35" w:right="5"/>
              <w:rPr>
                <w:sz w:val="16"/>
              </w:rPr>
            </w:pPr>
            <w:r>
              <w:rPr>
                <w:spacing w:val="-2"/>
                <w:sz w:val="16"/>
              </w:rPr>
              <w:t>Proje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başvurularınd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yaşanan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yoğunluklar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4B14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9E216C2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18FD7D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656F70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150287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B2DB519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038965B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90ED01A" w14:textId="77777777" w:rsidR="005A1BC5" w:rsidRDefault="005A1BC5">
            <w:pPr>
              <w:pStyle w:val="TableParagraph"/>
              <w:spacing w:before="133"/>
              <w:rPr>
                <w:sz w:val="16"/>
              </w:rPr>
            </w:pPr>
          </w:p>
          <w:p w14:paraId="58525401" w14:textId="77777777" w:rsidR="005A1BC5" w:rsidRDefault="00992B3E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İç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8D0B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AC8C14E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2AC8CCC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60A2688A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1916ED7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3561FD9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2A109755" w14:textId="77777777" w:rsidR="005A1BC5" w:rsidRDefault="005A1BC5">
            <w:pPr>
              <w:pStyle w:val="TableParagraph"/>
              <w:spacing w:before="111"/>
              <w:rPr>
                <w:sz w:val="16"/>
              </w:rPr>
            </w:pPr>
          </w:p>
          <w:p w14:paraId="598A6700" w14:textId="77777777" w:rsidR="005A1BC5" w:rsidRDefault="00992B3E">
            <w:pPr>
              <w:pStyle w:val="TableParagraph"/>
              <w:spacing w:line="268" w:lineRule="auto"/>
              <w:ind w:left="147" w:right="80" w:hanging="3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D9E6403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06F87FB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1C06733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0D43E027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FFAFCB9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ABE4D2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51A1B1A5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328EBCC" w14:textId="77777777" w:rsidR="005A1BC5" w:rsidRDefault="005A1BC5">
            <w:pPr>
              <w:pStyle w:val="TableParagraph"/>
              <w:spacing w:before="30"/>
              <w:rPr>
                <w:sz w:val="16"/>
              </w:rPr>
            </w:pPr>
          </w:p>
          <w:p w14:paraId="13EAB752" w14:textId="77777777" w:rsidR="005A1BC5" w:rsidRDefault="00992B3E">
            <w:pPr>
              <w:pStyle w:val="TableParagraph"/>
              <w:spacing w:line="268" w:lineRule="auto"/>
              <w:ind w:left="207" w:hanging="99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7FD5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1F3FED51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27FF538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31EF5969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4645D28F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FAB8160" w14:textId="77777777" w:rsidR="005A1BC5" w:rsidRDefault="005A1BC5">
            <w:pPr>
              <w:pStyle w:val="TableParagraph"/>
              <w:rPr>
                <w:sz w:val="16"/>
              </w:rPr>
            </w:pPr>
          </w:p>
          <w:p w14:paraId="718F4060" w14:textId="77777777" w:rsidR="005A1BC5" w:rsidRDefault="005A1BC5">
            <w:pPr>
              <w:pStyle w:val="TableParagraph"/>
              <w:spacing w:before="8"/>
              <w:rPr>
                <w:sz w:val="16"/>
              </w:rPr>
            </w:pPr>
          </w:p>
          <w:p w14:paraId="1FA5907F" w14:textId="77777777" w:rsidR="005A1BC5" w:rsidRDefault="00992B3E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sz w:val="16"/>
              </w:rPr>
              <w:t>Proje</w:t>
            </w:r>
          </w:p>
          <w:p w14:paraId="2DA52816" w14:textId="77777777" w:rsidR="005A1BC5" w:rsidRDefault="00992B3E">
            <w:pPr>
              <w:pStyle w:val="TableParagraph"/>
              <w:spacing w:before="22" w:line="268" w:lineRule="auto"/>
              <w:ind w:left="3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kaynaklarında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iyileştirmeler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yapılması</w:t>
            </w:r>
          </w:p>
        </w:tc>
      </w:tr>
      <w:tr w:rsidR="005A1BC5" w14:paraId="058D3113" w14:textId="77777777">
        <w:trPr>
          <w:trHeight w:val="1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C298" w14:textId="77777777" w:rsidR="005A1BC5" w:rsidRDefault="00992B3E">
            <w:pPr>
              <w:pStyle w:val="TableParagraph"/>
              <w:spacing w:before="10" w:line="161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2AB7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A518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051E1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D525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ACF4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F58B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945C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7678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CCC1" w14:textId="77777777" w:rsidR="005A1BC5" w:rsidRDefault="005A1BC5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E0F48" w14:textId="77777777" w:rsidR="005A1BC5" w:rsidRDefault="005A1BC5">
            <w:pPr>
              <w:pStyle w:val="TableParagraph"/>
              <w:rPr>
                <w:sz w:val="12"/>
              </w:rPr>
            </w:pPr>
          </w:p>
        </w:tc>
      </w:tr>
    </w:tbl>
    <w:p w14:paraId="14A0594E" w14:textId="77777777" w:rsidR="00992B3E" w:rsidRDefault="00992B3E"/>
    <w:sectPr w:rsidR="00992B3E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C5"/>
    <w:rsid w:val="0002061C"/>
    <w:rsid w:val="005772B4"/>
    <w:rsid w:val="005A1BC5"/>
    <w:rsid w:val="00711072"/>
    <w:rsid w:val="0099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7685"/>
  <w15:docId w15:val="{BE57AE10-0933-40AC-ABA8-D805BF5A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Hakem</cp:lastModifiedBy>
  <cp:revision>4</cp:revision>
  <dcterms:created xsi:type="dcterms:W3CDTF">2026-04-22T11:22:00Z</dcterms:created>
  <dcterms:modified xsi:type="dcterms:W3CDTF">2026-04-24T06:10:00Z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2026-03-31T00:00:00Z</vt:filetime>
  </property>
  <property fmtid="{D5CDD505-2E9C-101B-9397-08002B2CF9AE}" pid="4" name="Creator">
    <vt:lpwstr>Microsoft® Excel®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Excel® 2016</vt:lpwstr>
  </property>
</Properties>
</file>